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A3" w:rsidRDefault="00355DA3" w:rsidP="002756E1">
      <w:pPr>
        <w:tabs>
          <w:tab w:val="left" w:pos="76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355DA3" w:rsidRDefault="00355DA3" w:rsidP="002756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 РАЙОНА НОВОСИБИРСКОЙ  ОБЛАСТИ</w:t>
      </w:r>
    </w:p>
    <w:p w:rsidR="00355DA3" w:rsidRDefault="00355DA3" w:rsidP="002756E1">
      <w:pPr>
        <w:jc w:val="center"/>
        <w:rPr>
          <w:b/>
          <w:sz w:val="28"/>
          <w:szCs w:val="28"/>
        </w:rPr>
      </w:pPr>
      <w:r w:rsidRPr="004457BA">
        <w:rPr>
          <w:b/>
          <w:sz w:val="28"/>
          <w:szCs w:val="28"/>
        </w:rPr>
        <w:t>(</w:t>
      </w:r>
      <w:r w:rsidR="004457BA">
        <w:rPr>
          <w:b/>
          <w:sz w:val="28"/>
          <w:szCs w:val="28"/>
        </w:rPr>
        <w:t>шестого</w:t>
      </w:r>
      <w:r w:rsidRPr="004457BA">
        <w:rPr>
          <w:b/>
          <w:sz w:val="28"/>
          <w:szCs w:val="28"/>
        </w:rPr>
        <w:t xml:space="preserve"> созыва)</w:t>
      </w:r>
    </w:p>
    <w:p w:rsidR="00355DA3" w:rsidRDefault="00355DA3" w:rsidP="00355DA3">
      <w:pPr>
        <w:jc w:val="center"/>
        <w:rPr>
          <w:b/>
          <w:bCs/>
          <w:sz w:val="28"/>
          <w:szCs w:val="28"/>
        </w:rPr>
      </w:pPr>
    </w:p>
    <w:p w:rsidR="00355DA3" w:rsidRDefault="00355DA3" w:rsidP="00355D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355DA3" w:rsidRDefault="00DB55ED" w:rsidP="00355DA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040CFA">
        <w:rPr>
          <w:b/>
          <w:bCs/>
          <w:sz w:val="28"/>
          <w:szCs w:val="28"/>
        </w:rPr>
        <w:t>ридцать первой</w:t>
      </w:r>
      <w:r w:rsidR="002756E1">
        <w:rPr>
          <w:b/>
          <w:bCs/>
          <w:sz w:val="28"/>
          <w:szCs w:val="28"/>
        </w:rPr>
        <w:t xml:space="preserve"> </w:t>
      </w:r>
      <w:r w:rsidR="00355DA3" w:rsidRPr="004457BA">
        <w:rPr>
          <w:b/>
          <w:bCs/>
          <w:sz w:val="28"/>
          <w:szCs w:val="28"/>
        </w:rPr>
        <w:t>сессии</w:t>
      </w:r>
    </w:p>
    <w:p w:rsidR="007B7525" w:rsidRDefault="007B7525" w:rsidP="00355DA3">
      <w:pPr>
        <w:rPr>
          <w:sz w:val="28"/>
        </w:rPr>
      </w:pPr>
    </w:p>
    <w:p w:rsidR="00355DA3" w:rsidRPr="00040CFA" w:rsidRDefault="00040CFA" w:rsidP="00355DA3">
      <w:pPr>
        <w:rPr>
          <w:color w:val="FF0000"/>
          <w:sz w:val="28"/>
        </w:rPr>
      </w:pPr>
      <w:r w:rsidRPr="00EF0CB1">
        <w:rPr>
          <w:sz w:val="28"/>
        </w:rPr>
        <w:t>О</w:t>
      </w:r>
      <w:r w:rsidR="00355DA3" w:rsidRPr="00EF0CB1">
        <w:rPr>
          <w:sz w:val="28"/>
        </w:rPr>
        <w:t>т</w:t>
      </w:r>
      <w:r>
        <w:rPr>
          <w:sz w:val="28"/>
        </w:rPr>
        <w:t xml:space="preserve">       </w:t>
      </w:r>
      <w:r w:rsidR="00DB55ED">
        <w:rPr>
          <w:sz w:val="28"/>
        </w:rPr>
        <w:t>27.</w:t>
      </w:r>
      <w:r w:rsidR="00614039">
        <w:rPr>
          <w:sz w:val="28"/>
        </w:rPr>
        <w:t>11</w:t>
      </w:r>
      <w:r w:rsidR="001802DB">
        <w:rPr>
          <w:sz w:val="28"/>
        </w:rPr>
        <w:t>.</w:t>
      </w:r>
      <w:r w:rsidR="001802DB" w:rsidRPr="00614039">
        <w:rPr>
          <w:sz w:val="28"/>
        </w:rPr>
        <w:t>2023</w:t>
      </w:r>
      <w:r w:rsidR="002756E1" w:rsidRPr="00614039">
        <w:rPr>
          <w:sz w:val="28"/>
        </w:rPr>
        <w:t xml:space="preserve">                                                                                                    </w:t>
      </w:r>
      <w:r w:rsidR="001802DB" w:rsidRPr="00614039">
        <w:rPr>
          <w:sz w:val="28"/>
        </w:rPr>
        <w:t>№</w:t>
      </w:r>
      <w:r w:rsidR="00A55550">
        <w:rPr>
          <w:sz w:val="28"/>
        </w:rPr>
        <w:t>7</w:t>
      </w:r>
    </w:p>
    <w:p w:rsidR="00355DA3" w:rsidRDefault="00355DA3"/>
    <w:p w:rsidR="00355DA3" w:rsidRDefault="00355DA3"/>
    <w:p w:rsidR="00040CFA" w:rsidRPr="00040CFA" w:rsidRDefault="00355DA3" w:rsidP="00040CFA">
      <w:pPr>
        <w:jc w:val="center"/>
        <w:rPr>
          <w:i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Pr="00EF0CB1">
        <w:rPr>
          <w:bCs/>
          <w:sz w:val="28"/>
          <w:szCs w:val="28"/>
        </w:rPr>
        <w:t xml:space="preserve">внесении изменений в </w:t>
      </w:r>
      <w:r>
        <w:rPr>
          <w:bCs/>
          <w:sz w:val="28"/>
          <w:szCs w:val="28"/>
        </w:rPr>
        <w:t xml:space="preserve">решение Совета депутатов </w:t>
      </w:r>
      <w:r w:rsidRPr="00EF0CB1">
        <w:rPr>
          <w:bCs/>
          <w:sz w:val="28"/>
          <w:szCs w:val="28"/>
        </w:rPr>
        <w:t>Новоцелинного сельсовета Кочковского района Новосибирской области</w:t>
      </w:r>
      <w:r w:rsidR="00C463E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 </w:t>
      </w:r>
      <w:r w:rsidR="00040CFA">
        <w:rPr>
          <w:bCs/>
          <w:sz w:val="28"/>
          <w:szCs w:val="28"/>
        </w:rPr>
        <w:t>31.10</w:t>
      </w:r>
      <w:r>
        <w:rPr>
          <w:bCs/>
          <w:sz w:val="28"/>
          <w:szCs w:val="28"/>
        </w:rPr>
        <w:t>.2018 года №</w:t>
      </w:r>
      <w:r w:rsidR="00040CFA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</w:t>
      </w:r>
      <w:r w:rsidRPr="00040CFA">
        <w:rPr>
          <w:bCs/>
          <w:sz w:val="28"/>
          <w:szCs w:val="28"/>
        </w:rPr>
        <w:t>«</w:t>
      </w:r>
      <w:r w:rsidR="00040CFA" w:rsidRPr="00040CFA">
        <w:rPr>
          <w:color w:val="000000"/>
          <w:sz w:val="28"/>
          <w:szCs w:val="28"/>
        </w:rPr>
        <w:t>Об утверждении Положения о ежемесячной доплате к страховой пенсии по старости (и</w:t>
      </w:r>
      <w:r w:rsidR="008309E8">
        <w:rPr>
          <w:color w:val="000000"/>
          <w:sz w:val="28"/>
          <w:szCs w:val="28"/>
        </w:rPr>
        <w:t>нвалидности) лицам, осуществлявш</w:t>
      </w:r>
      <w:r w:rsidR="008309E8" w:rsidRPr="00040CFA">
        <w:rPr>
          <w:color w:val="000000"/>
          <w:sz w:val="28"/>
          <w:szCs w:val="28"/>
        </w:rPr>
        <w:t>им</w:t>
      </w:r>
      <w:r w:rsidR="00040CFA" w:rsidRPr="00040CFA">
        <w:rPr>
          <w:color w:val="000000"/>
          <w:sz w:val="28"/>
          <w:szCs w:val="28"/>
        </w:rPr>
        <w:t xml:space="preserve"> полномочия Главы </w:t>
      </w:r>
      <w:r w:rsidR="00040CFA" w:rsidRPr="00040CFA">
        <w:rPr>
          <w:sz w:val="28"/>
          <w:szCs w:val="28"/>
        </w:rPr>
        <w:t>Новоцелинного</w:t>
      </w:r>
      <w:r w:rsidR="00040CFA" w:rsidRPr="00040CFA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="00040CFA">
        <w:rPr>
          <w:color w:val="000000"/>
          <w:sz w:val="28"/>
          <w:szCs w:val="28"/>
        </w:rPr>
        <w:t>»</w:t>
      </w:r>
    </w:p>
    <w:p w:rsidR="00355DA3" w:rsidRPr="00040CFA" w:rsidRDefault="00355DA3" w:rsidP="00040CFA">
      <w:pPr>
        <w:jc w:val="center"/>
      </w:pPr>
    </w:p>
    <w:p w:rsidR="00040CFA" w:rsidRDefault="00040CFA" w:rsidP="00040CFA">
      <w:pPr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40 Федерального закона от 06.10.2003 № 131-ФЗ «Об общих принципах организации местного самоуправления в Российской Федерации», на основании статьи 22 Устава сельского поселения </w:t>
      </w:r>
      <w:r w:rsidRPr="00852314">
        <w:rPr>
          <w:sz w:val="28"/>
          <w:szCs w:val="28"/>
        </w:rPr>
        <w:t>Новоцелинного</w:t>
      </w:r>
      <w:r>
        <w:rPr>
          <w:color w:val="000000"/>
          <w:sz w:val="28"/>
          <w:szCs w:val="28"/>
        </w:rPr>
        <w:t xml:space="preserve"> сельсовета Кочковского  муниципального района Новосибирской области,  Совет депутатов </w:t>
      </w:r>
      <w:r w:rsidRPr="00852314">
        <w:rPr>
          <w:sz w:val="28"/>
          <w:szCs w:val="28"/>
        </w:rPr>
        <w:t>Новоцелинного</w:t>
      </w:r>
      <w:r w:rsidRPr="005A656E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сельсовета Кочковского района Новосибирской области </w:t>
      </w:r>
    </w:p>
    <w:p w:rsidR="00355DA3" w:rsidRPr="00BB557B" w:rsidRDefault="00355DA3" w:rsidP="001802DB">
      <w:pPr>
        <w:jc w:val="both"/>
        <w:rPr>
          <w:sz w:val="28"/>
          <w:szCs w:val="28"/>
        </w:rPr>
      </w:pPr>
      <w:r w:rsidRPr="00840663">
        <w:rPr>
          <w:b/>
          <w:sz w:val="28"/>
          <w:szCs w:val="28"/>
        </w:rPr>
        <w:t>РЕШИЛ:</w:t>
      </w:r>
    </w:p>
    <w:p w:rsidR="00355DA3" w:rsidRPr="002A28C4" w:rsidRDefault="00355DA3" w:rsidP="00040CFA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Новоцелинного сельсовета Кочковского района Новосибирской области от </w:t>
      </w:r>
      <w:r w:rsidR="00040CFA">
        <w:rPr>
          <w:bCs/>
          <w:sz w:val="28"/>
          <w:szCs w:val="28"/>
        </w:rPr>
        <w:t xml:space="preserve">31.10.2018 года №3 </w:t>
      </w:r>
      <w:r w:rsidR="00040CFA" w:rsidRPr="00040CFA">
        <w:rPr>
          <w:bCs/>
          <w:sz w:val="28"/>
          <w:szCs w:val="28"/>
        </w:rPr>
        <w:t>«</w:t>
      </w:r>
      <w:r w:rsidR="00040CFA" w:rsidRPr="00040CFA">
        <w:rPr>
          <w:color w:val="000000"/>
          <w:sz w:val="28"/>
          <w:szCs w:val="28"/>
        </w:rPr>
        <w:t xml:space="preserve">Об утверждении Положения о ежемесячной доплате к страховой пенсии по старости (инвалидности) лицам, осуществлявшим полномочия Главы </w:t>
      </w:r>
      <w:r w:rsidR="00040CFA" w:rsidRPr="00040CFA">
        <w:rPr>
          <w:sz w:val="28"/>
          <w:szCs w:val="28"/>
        </w:rPr>
        <w:t>Новоцелинного</w:t>
      </w:r>
      <w:r w:rsidR="00040CFA" w:rsidRPr="00040CFA">
        <w:rPr>
          <w:color w:val="000000"/>
          <w:sz w:val="28"/>
          <w:szCs w:val="28"/>
        </w:rPr>
        <w:t xml:space="preserve"> сельсовета Кочковского района Новосибирской области</w:t>
      </w:r>
      <w:r w:rsidR="00040CFA">
        <w:rPr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:rsidR="002A28C4" w:rsidRDefault="002756E1" w:rsidP="002A28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355DA3">
        <w:rPr>
          <w:sz w:val="28"/>
          <w:szCs w:val="28"/>
        </w:rPr>
        <w:t xml:space="preserve">В </w:t>
      </w:r>
      <w:r w:rsidR="00040CFA">
        <w:rPr>
          <w:sz w:val="28"/>
          <w:szCs w:val="28"/>
        </w:rPr>
        <w:t xml:space="preserve"> раздел 1 Общие положения в пункт</w:t>
      </w:r>
      <w:r w:rsidR="00355DA3">
        <w:rPr>
          <w:sz w:val="28"/>
          <w:szCs w:val="28"/>
        </w:rPr>
        <w:t xml:space="preserve"> </w:t>
      </w:r>
      <w:r w:rsidR="00040CFA">
        <w:rPr>
          <w:sz w:val="28"/>
          <w:szCs w:val="28"/>
        </w:rPr>
        <w:t xml:space="preserve">1.2 </w:t>
      </w:r>
      <w:r>
        <w:rPr>
          <w:sz w:val="28"/>
          <w:szCs w:val="28"/>
        </w:rPr>
        <w:t>.</w:t>
      </w:r>
      <w:r w:rsidR="00040CFA">
        <w:rPr>
          <w:bCs/>
          <w:sz w:val="28"/>
          <w:szCs w:val="28"/>
        </w:rPr>
        <w:t xml:space="preserve">Положения </w:t>
      </w:r>
      <w:r w:rsidR="004457BA">
        <w:rPr>
          <w:sz w:val="28"/>
          <w:szCs w:val="28"/>
        </w:rPr>
        <w:t>после слов «</w:t>
      </w:r>
      <w:r w:rsidR="00040CFA">
        <w:rPr>
          <w:sz w:val="28"/>
          <w:szCs w:val="28"/>
        </w:rPr>
        <w:t>не менее четырех лет</w:t>
      </w:r>
      <w:r w:rsidR="004457BA">
        <w:rPr>
          <w:sz w:val="28"/>
          <w:szCs w:val="28"/>
        </w:rPr>
        <w:t>» дополнить словами «</w:t>
      </w:r>
      <w:r w:rsidR="00040CFA">
        <w:rPr>
          <w:sz w:val="28"/>
          <w:szCs w:val="28"/>
        </w:rPr>
        <w:t>и в этот период достигшие пенсионного возраста или потерявших трудоспособность</w:t>
      </w:r>
      <w:r w:rsidR="002A28C4">
        <w:rPr>
          <w:sz w:val="28"/>
          <w:szCs w:val="28"/>
        </w:rPr>
        <w:t>»</w:t>
      </w:r>
      <w:r w:rsidR="00614039">
        <w:rPr>
          <w:sz w:val="28"/>
          <w:szCs w:val="28"/>
        </w:rPr>
        <w:t>;</w:t>
      </w:r>
      <w:proofErr w:type="gramEnd"/>
    </w:p>
    <w:p w:rsidR="00614039" w:rsidRDefault="00614039" w:rsidP="002A28C4">
      <w:pPr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Pr="006140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 раздел 4</w:t>
      </w:r>
      <w:r w:rsidRPr="00614039">
        <w:rPr>
          <w:b/>
          <w:color w:val="000000"/>
          <w:sz w:val="28"/>
          <w:szCs w:val="28"/>
        </w:rPr>
        <w:t xml:space="preserve"> </w:t>
      </w:r>
      <w:r w:rsidRPr="00614039">
        <w:rPr>
          <w:color w:val="000000"/>
          <w:sz w:val="28"/>
          <w:szCs w:val="28"/>
        </w:rPr>
        <w:t>Заключительные положения</w:t>
      </w:r>
      <w:r w:rsidRPr="006140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пункте 4.2 слова </w:t>
      </w:r>
      <w:r w:rsidRPr="004D7BE8">
        <w:rPr>
          <w:color w:val="000000"/>
          <w:sz w:val="28"/>
          <w:szCs w:val="28"/>
        </w:rPr>
        <w:t>Пенсионного фонда Российской Федерации</w:t>
      </w:r>
      <w:r>
        <w:rPr>
          <w:color w:val="000000"/>
          <w:sz w:val="28"/>
          <w:szCs w:val="28"/>
        </w:rPr>
        <w:t xml:space="preserve"> заменить словами Социальный фонд России.</w:t>
      </w:r>
    </w:p>
    <w:p w:rsidR="00640983" w:rsidRDefault="00640983" w:rsidP="002A28C4">
      <w:pPr>
        <w:jc w:val="both"/>
        <w:rPr>
          <w:sz w:val="28"/>
          <w:szCs w:val="28"/>
        </w:rPr>
      </w:pPr>
      <w:r>
        <w:rPr>
          <w:spacing w:val="3"/>
          <w:sz w:val="28"/>
          <w:szCs w:val="28"/>
        </w:rPr>
        <w:t>2</w:t>
      </w:r>
      <w:r>
        <w:rPr>
          <w:sz w:val="28"/>
          <w:szCs w:val="28"/>
        </w:rPr>
        <w:t>. Опубликовать настоящее решение в периодическом печатном издании   «</w:t>
      </w:r>
      <w:proofErr w:type="spellStart"/>
      <w:r>
        <w:rPr>
          <w:sz w:val="28"/>
          <w:szCs w:val="28"/>
        </w:rPr>
        <w:t>Новоцелинный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Новоцелинного сельсовета Кочковского района Новосибирской области в сети «Интернет».</w:t>
      </w:r>
    </w:p>
    <w:p w:rsidR="001802DB" w:rsidRDefault="001802DB" w:rsidP="001802DB">
      <w:pPr>
        <w:rPr>
          <w:sz w:val="28"/>
          <w:szCs w:val="28"/>
        </w:rPr>
      </w:pPr>
    </w:p>
    <w:p w:rsidR="001802DB" w:rsidRDefault="001802DB" w:rsidP="001802DB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1802DB" w:rsidRDefault="001802DB" w:rsidP="001802DB">
      <w:pPr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1802DB" w:rsidRDefault="001802DB" w:rsidP="001802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02DB" w:rsidRDefault="001802DB" w:rsidP="001802D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1802DB" w:rsidRDefault="001802DB" w:rsidP="001802DB">
      <w:pPr>
        <w:rPr>
          <w:sz w:val="28"/>
          <w:szCs w:val="28"/>
        </w:rPr>
      </w:pPr>
      <w:r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1802DB" w:rsidRDefault="001802DB" w:rsidP="008F6272">
      <w:pPr>
        <w:rPr>
          <w:bCs/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>
        <w:rPr>
          <w:sz w:val="28"/>
          <w:szCs w:val="28"/>
        </w:rPr>
        <w:t>Грибовская</w:t>
      </w:r>
      <w:proofErr w:type="spellEnd"/>
    </w:p>
    <w:sectPr w:rsidR="001802DB" w:rsidSect="002756E1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F51B2"/>
    <w:multiLevelType w:val="multilevel"/>
    <w:tmpl w:val="9BE647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9BE"/>
    <w:rsid w:val="00040CFA"/>
    <w:rsid w:val="001706CD"/>
    <w:rsid w:val="001802DB"/>
    <w:rsid w:val="001F54C0"/>
    <w:rsid w:val="0021565E"/>
    <w:rsid w:val="002756E1"/>
    <w:rsid w:val="002A28C4"/>
    <w:rsid w:val="00316FA4"/>
    <w:rsid w:val="00355DA3"/>
    <w:rsid w:val="004457BA"/>
    <w:rsid w:val="00475048"/>
    <w:rsid w:val="00614039"/>
    <w:rsid w:val="00640983"/>
    <w:rsid w:val="006F7EDD"/>
    <w:rsid w:val="007916E2"/>
    <w:rsid w:val="007B7525"/>
    <w:rsid w:val="008309E8"/>
    <w:rsid w:val="00842D22"/>
    <w:rsid w:val="008B02DA"/>
    <w:rsid w:val="008B21E4"/>
    <w:rsid w:val="008F6272"/>
    <w:rsid w:val="00A55550"/>
    <w:rsid w:val="00AF29AE"/>
    <w:rsid w:val="00BB557B"/>
    <w:rsid w:val="00C463E5"/>
    <w:rsid w:val="00CB60CB"/>
    <w:rsid w:val="00D37845"/>
    <w:rsid w:val="00D669BE"/>
    <w:rsid w:val="00DB55ED"/>
    <w:rsid w:val="00E27DD9"/>
    <w:rsid w:val="00ED3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6E2"/>
    <w:pPr>
      <w:ind w:left="720"/>
      <w:contextualSpacing/>
    </w:pPr>
  </w:style>
  <w:style w:type="paragraph" w:customStyle="1" w:styleId="ConsPlusNormal">
    <w:name w:val="ConsPlusNormal"/>
    <w:rsid w:val="00180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2023-03-28T09:32:00Z</cp:lastPrinted>
  <dcterms:created xsi:type="dcterms:W3CDTF">2023-10-17T04:06:00Z</dcterms:created>
  <dcterms:modified xsi:type="dcterms:W3CDTF">2023-11-28T09:01:00Z</dcterms:modified>
</cp:coreProperties>
</file>